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C119" w14:textId="77777777" w:rsidR="00B97549" w:rsidRDefault="004B0B19" w:rsidP="00AC5AA1">
      <w:pPr>
        <w:jc w:val="center"/>
        <w:rPr>
          <w:b/>
          <w:sz w:val="72"/>
          <w:szCs w:val="72"/>
        </w:rPr>
      </w:pPr>
      <w:r w:rsidRPr="004B0B19">
        <w:rPr>
          <w:b/>
          <w:sz w:val="72"/>
          <w:szCs w:val="72"/>
        </w:rPr>
        <w:t>ОБАВЕШТЕЊЕ</w:t>
      </w:r>
    </w:p>
    <w:p w14:paraId="28969D7F" w14:textId="77777777" w:rsidR="004B0B19" w:rsidRPr="00AC5AA1" w:rsidRDefault="004B0B19" w:rsidP="004B0B19">
      <w:pPr>
        <w:jc w:val="center"/>
        <w:rPr>
          <w:b/>
        </w:rPr>
      </w:pPr>
      <w:r w:rsidRPr="00AC5AA1">
        <w:rPr>
          <w:b/>
        </w:rPr>
        <w:t xml:space="preserve">о потребној документацији за издавање/продужење </w:t>
      </w:r>
    </w:p>
    <w:p w14:paraId="3524DA91" w14:textId="77777777" w:rsidR="004B0B19" w:rsidRPr="00AC5AA1" w:rsidRDefault="004B0B19" w:rsidP="004B0B19">
      <w:pPr>
        <w:jc w:val="center"/>
        <w:rPr>
          <w:b/>
        </w:rPr>
      </w:pPr>
      <w:r w:rsidRPr="00AC5AA1">
        <w:rPr>
          <w:b/>
        </w:rPr>
        <w:t>електронских картица</w:t>
      </w:r>
    </w:p>
    <w:p w14:paraId="61E1C6D0" w14:textId="77777777" w:rsidR="004B0B19" w:rsidRPr="00AC5AA1" w:rsidRDefault="004B0B19" w:rsidP="004B0B19">
      <w:pPr>
        <w:jc w:val="center"/>
        <w:rPr>
          <w:b/>
        </w:rPr>
      </w:pPr>
      <w:r w:rsidRPr="00AC5AA1">
        <w:rPr>
          <w:b/>
        </w:rPr>
        <w:t xml:space="preserve">ради коришћења услуга исхране и смештаја у </w:t>
      </w:r>
    </w:p>
    <w:p w14:paraId="2D95071C" w14:textId="77777777" w:rsidR="004B0B19" w:rsidRPr="00AC5AA1" w:rsidRDefault="004B0B19" w:rsidP="004B0B19">
      <w:pPr>
        <w:jc w:val="center"/>
        <w:rPr>
          <w:b/>
        </w:rPr>
      </w:pPr>
      <w:r w:rsidRPr="00AC5AA1">
        <w:rPr>
          <w:b/>
        </w:rPr>
        <w:t>установи Студентски центар Чачак</w:t>
      </w:r>
    </w:p>
    <w:p w14:paraId="493E8614" w14:textId="77777777" w:rsidR="004B0B19" w:rsidRPr="00AC5AA1" w:rsidRDefault="004B0B19" w:rsidP="004B0B19">
      <w:pPr>
        <w:jc w:val="center"/>
        <w:rPr>
          <w:b/>
        </w:rPr>
      </w:pPr>
    </w:p>
    <w:p w14:paraId="6D89D9F0" w14:textId="5ABE90F5" w:rsidR="004B0B19" w:rsidRPr="00AC5AA1" w:rsidRDefault="007E358C" w:rsidP="00AC5AA1">
      <w:pPr>
        <w:ind w:firstLine="720"/>
        <w:jc w:val="both"/>
        <w:rPr>
          <w:lang w:val="sr-Cyrl-RS"/>
        </w:rPr>
      </w:pPr>
      <w:r w:rsidRPr="00AC5AA1">
        <w:t>За издавање</w:t>
      </w:r>
      <w:r w:rsidR="004B0B19" w:rsidRPr="00AC5AA1">
        <w:t>/продужење  електронс</w:t>
      </w:r>
      <w:r w:rsidRPr="00AC5AA1">
        <w:t>к</w:t>
      </w:r>
      <w:r w:rsidR="004B0B19" w:rsidRPr="00AC5AA1">
        <w:t>е картице ради коришћења услуге исхране и смеш</w:t>
      </w:r>
      <w:r w:rsidRPr="00AC5AA1">
        <w:t>таја у установи Студентски цент</w:t>
      </w:r>
      <w:r w:rsidR="004B0B19" w:rsidRPr="00AC5AA1">
        <w:t>ар Чачак</w:t>
      </w:r>
      <w:r w:rsidRPr="00AC5AA1">
        <w:t xml:space="preserve"> </w:t>
      </w:r>
      <w:r w:rsidR="004B0B19" w:rsidRPr="00AC5AA1">
        <w:t xml:space="preserve"> потр</w:t>
      </w:r>
      <w:r w:rsidRPr="00AC5AA1">
        <w:t>е</w:t>
      </w:r>
      <w:r w:rsidR="004B0B19" w:rsidRPr="00AC5AA1">
        <w:t>бна су следећа документа:</w:t>
      </w:r>
    </w:p>
    <w:p w14:paraId="5C7AB8E8" w14:textId="77777777" w:rsidR="004B0B19" w:rsidRPr="00AC5AA1" w:rsidRDefault="004B0B19" w:rsidP="007E358C">
      <w:pPr>
        <w:jc w:val="both"/>
        <w:rPr>
          <w:lang w:val="sr-Cyrl-RS"/>
        </w:rPr>
      </w:pPr>
      <w:r w:rsidRPr="00AC5AA1">
        <w:rPr>
          <w:b/>
          <w:lang w:val="sr-Cyrl-RS"/>
        </w:rPr>
        <w:t>1.</w:t>
      </w:r>
      <w:r w:rsidRPr="00AC5AA1">
        <w:rPr>
          <w:lang w:val="sr-Cyrl-RS"/>
        </w:rPr>
        <w:t xml:space="preserve"> </w:t>
      </w:r>
      <w:r w:rsidRPr="00AC5AA1">
        <w:rPr>
          <w:b/>
          <w:u w:val="single"/>
          <w:lang w:val="sr-Cyrl-RS"/>
        </w:rPr>
        <w:t>Захтев за издавање/продужење електронске картице</w:t>
      </w:r>
      <w:r w:rsidRPr="00AC5AA1">
        <w:rPr>
          <w:lang w:val="sr-Cyrl-RS"/>
        </w:rPr>
        <w:t xml:space="preserve"> – преузима се на портирници у студентском дому</w:t>
      </w:r>
    </w:p>
    <w:p w14:paraId="6B148BB3" w14:textId="12FDC364" w:rsidR="004B0B19" w:rsidRPr="005039A0" w:rsidRDefault="004B0B19" w:rsidP="007E358C">
      <w:pPr>
        <w:jc w:val="both"/>
        <w:rPr>
          <w:b/>
          <w:u w:val="single"/>
          <w:lang w:val="sr-Cyrl-RS"/>
        </w:rPr>
      </w:pPr>
      <w:r w:rsidRPr="005039A0">
        <w:rPr>
          <w:b/>
          <w:lang w:val="sr-Cyrl-RS"/>
        </w:rPr>
        <w:t xml:space="preserve">2. </w:t>
      </w:r>
      <w:r w:rsidRPr="005039A0">
        <w:rPr>
          <w:b/>
          <w:u w:val="single"/>
          <w:lang w:val="sr-Cyrl-RS"/>
        </w:rPr>
        <w:t>Потврда са факултета о уписаном семестру за школску 20</w:t>
      </w:r>
      <w:r w:rsidR="002B2C59" w:rsidRPr="005039A0">
        <w:rPr>
          <w:b/>
          <w:u w:val="single"/>
          <w:lang w:val="sr-Cyrl-RS"/>
        </w:rPr>
        <w:t>2</w:t>
      </w:r>
      <w:r w:rsidR="00960D10" w:rsidRPr="005039A0">
        <w:rPr>
          <w:b/>
          <w:u w:val="single"/>
          <w:lang w:val="sr-Cyrl-RS"/>
        </w:rPr>
        <w:t>5</w:t>
      </w:r>
      <w:r w:rsidR="009A1178" w:rsidRPr="005039A0">
        <w:rPr>
          <w:b/>
          <w:u w:val="single"/>
          <w:lang w:val="sr-Cyrl-RS"/>
        </w:rPr>
        <w:t>/202</w:t>
      </w:r>
      <w:r w:rsidR="00960D10" w:rsidRPr="005039A0">
        <w:rPr>
          <w:b/>
          <w:u w:val="single"/>
          <w:lang w:val="sr-Cyrl-RS"/>
        </w:rPr>
        <w:t>6</w:t>
      </w:r>
      <w:r w:rsidRPr="005039A0">
        <w:rPr>
          <w:b/>
          <w:u w:val="single"/>
          <w:lang w:val="sr-Cyrl-RS"/>
        </w:rPr>
        <w:t xml:space="preserve">. </w:t>
      </w:r>
      <w:r w:rsidR="007E358C" w:rsidRPr="005039A0">
        <w:rPr>
          <w:b/>
          <w:u w:val="single"/>
          <w:lang w:val="sr-Cyrl-RS"/>
        </w:rPr>
        <w:t>г</w:t>
      </w:r>
      <w:r w:rsidRPr="005039A0">
        <w:rPr>
          <w:b/>
          <w:u w:val="single"/>
          <w:lang w:val="sr-Cyrl-RS"/>
        </w:rPr>
        <w:t>одину</w:t>
      </w:r>
    </w:p>
    <w:p w14:paraId="0E402FB1" w14:textId="77777777" w:rsidR="004B0B19" w:rsidRPr="00AC5AA1" w:rsidRDefault="004B0B19" w:rsidP="007E358C">
      <w:pPr>
        <w:jc w:val="both"/>
        <w:rPr>
          <w:b/>
        </w:rPr>
      </w:pPr>
      <w:r w:rsidRPr="00AC5AA1">
        <w:rPr>
          <w:b/>
        </w:rPr>
        <w:t xml:space="preserve">3. </w:t>
      </w:r>
      <w:r w:rsidRPr="00AC5AA1">
        <w:rPr>
          <w:b/>
          <w:u w:val="single"/>
        </w:rPr>
        <w:t>Лична карта и индекс ( са уписаним зимским семестром) на увид</w:t>
      </w:r>
    </w:p>
    <w:p w14:paraId="6F48BC57" w14:textId="611B8EE5" w:rsidR="004B0B19" w:rsidRDefault="004B0B19" w:rsidP="00AC5AA1">
      <w:pPr>
        <w:jc w:val="both"/>
        <w:rPr>
          <w:b/>
          <w:lang w:val="sr-Cyrl-RS"/>
        </w:rPr>
      </w:pPr>
      <w:r w:rsidRPr="00AC5AA1">
        <w:rPr>
          <w:b/>
        </w:rPr>
        <w:t xml:space="preserve">4. </w:t>
      </w:r>
      <w:r w:rsidRPr="00AC5AA1">
        <w:rPr>
          <w:b/>
          <w:u w:val="single"/>
        </w:rPr>
        <w:t>Доказ о уплати трошкова за потребе израде/продужења картице</w:t>
      </w:r>
    </w:p>
    <w:p w14:paraId="08D3AA7D" w14:textId="77777777" w:rsidR="00AC5AA1" w:rsidRPr="00AC5AA1" w:rsidRDefault="00AC5AA1" w:rsidP="00AC5AA1">
      <w:pPr>
        <w:jc w:val="both"/>
        <w:rPr>
          <w:b/>
          <w:lang w:val="sr-Cyrl-RS"/>
        </w:rPr>
      </w:pPr>
    </w:p>
    <w:p w14:paraId="27C1F93E" w14:textId="5BCBFE10" w:rsidR="00100021" w:rsidRDefault="00100021" w:rsidP="007E358C">
      <w:pPr>
        <w:ind w:firstLine="0"/>
        <w:jc w:val="both"/>
        <w:rPr>
          <w:b/>
          <w:lang w:val="sr-Cyrl-RS"/>
        </w:rPr>
      </w:pPr>
      <w:r w:rsidRPr="00AC5AA1">
        <w:rPr>
          <w:b/>
          <w:lang w:val="sr-Cyrl-RS"/>
        </w:rPr>
        <w:t>Ценовник електронских картица за школску 20</w:t>
      </w:r>
      <w:r w:rsidR="00A905B3" w:rsidRPr="00AC5AA1">
        <w:rPr>
          <w:b/>
          <w:lang w:val="sr-Cyrl-RS"/>
        </w:rPr>
        <w:t>2</w:t>
      </w:r>
      <w:r w:rsidR="00960D10" w:rsidRPr="00AC5AA1">
        <w:rPr>
          <w:b/>
          <w:lang w:val="sr-Cyrl-RS"/>
        </w:rPr>
        <w:t>5</w:t>
      </w:r>
      <w:r w:rsidRPr="00AC5AA1">
        <w:rPr>
          <w:b/>
          <w:lang w:val="sr-Cyrl-RS"/>
        </w:rPr>
        <w:t>/20</w:t>
      </w:r>
      <w:r w:rsidR="009A1178" w:rsidRPr="00AC5AA1">
        <w:rPr>
          <w:b/>
          <w:lang w:val="sr-Cyrl-RS"/>
        </w:rPr>
        <w:t>2</w:t>
      </w:r>
      <w:r w:rsidR="00960D10" w:rsidRPr="00AC5AA1">
        <w:rPr>
          <w:b/>
          <w:lang w:val="sr-Cyrl-RS"/>
        </w:rPr>
        <w:t>6</w:t>
      </w:r>
      <w:r w:rsidRPr="00AC5AA1">
        <w:rPr>
          <w:b/>
          <w:lang w:val="sr-Cyrl-RS"/>
        </w:rPr>
        <w:t>. годину:</w:t>
      </w:r>
    </w:p>
    <w:p w14:paraId="6654DFD3" w14:textId="77777777" w:rsidR="00AC5AA1" w:rsidRPr="00AC5AA1" w:rsidRDefault="00AC5AA1" w:rsidP="007E358C">
      <w:pPr>
        <w:ind w:firstLine="0"/>
        <w:jc w:val="both"/>
        <w:rPr>
          <w:b/>
          <w:lang w:val="sr-Cyrl-RS"/>
        </w:rPr>
      </w:pPr>
    </w:p>
    <w:p w14:paraId="57837C5D" w14:textId="281EC9A9" w:rsidR="00100021" w:rsidRPr="00AC5AA1" w:rsidRDefault="00100021" w:rsidP="007E358C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AC5AA1">
        <w:rPr>
          <w:b/>
          <w:lang w:val="sr-Cyrl-RS"/>
        </w:rPr>
        <w:t>Нова картица за све студенте                        2.</w:t>
      </w:r>
      <w:r w:rsidR="00960D10" w:rsidRPr="00AC5AA1">
        <w:rPr>
          <w:b/>
          <w:lang w:val="sr-Cyrl-RS"/>
        </w:rPr>
        <w:t>0</w:t>
      </w:r>
      <w:r w:rsidRPr="00AC5AA1">
        <w:rPr>
          <w:b/>
          <w:lang w:val="sr-Cyrl-RS"/>
        </w:rPr>
        <w:t>00,00 РСД</w:t>
      </w:r>
    </w:p>
    <w:p w14:paraId="6A46E881" w14:textId="4FEEAA9D" w:rsidR="00100021" w:rsidRPr="005039A0" w:rsidRDefault="00100021" w:rsidP="007E358C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5039A0">
        <w:rPr>
          <w:b/>
          <w:lang w:val="sr-Cyrl-RS"/>
        </w:rPr>
        <w:t>Продужетак картице за све студенте           1.</w:t>
      </w:r>
      <w:r w:rsidR="00960D10" w:rsidRPr="005039A0">
        <w:rPr>
          <w:b/>
          <w:lang w:val="sr-Cyrl-RS"/>
        </w:rPr>
        <w:t>0</w:t>
      </w:r>
      <w:r w:rsidRPr="005039A0">
        <w:rPr>
          <w:b/>
          <w:lang w:val="sr-Cyrl-RS"/>
        </w:rPr>
        <w:t>00,00 РСД</w:t>
      </w:r>
    </w:p>
    <w:p w14:paraId="3D528C35" w14:textId="77777777" w:rsidR="00100021" w:rsidRPr="005039A0" w:rsidRDefault="00100021" w:rsidP="007E358C">
      <w:pPr>
        <w:jc w:val="both"/>
        <w:rPr>
          <w:b/>
          <w:lang w:val="sr-Cyrl-RS"/>
        </w:rPr>
      </w:pPr>
    </w:p>
    <w:p w14:paraId="22D9A3F3" w14:textId="2A09D17B" w:rsidR="00100021" w:rsidRPr="005039A0" w:rsidRDefault="00100021" w:rsidP="007E358C">
      <w:pPr>
        <w:pStyle w:val="ListParagraph"/>
        <w:numPr>
          <w:ilvl w:val="0"/>
          <w:numId w:val="4"/>
        </w:numPr>
        <w:jc w:val="both"/>
        <w:rPr>
          <w:b/>
          <w:color w:val="212121"/>
          <w:lang w:val="sr-Cyrl-RS"/>
        </w:rPr>
      </w:pPr>
      <w:r w:rsidRPr="005039A0">
        <w:rPr>
          <w:b/>
          <w:lang w:val="sr-Cyrl-RS"/>
        </w:rPr>
        <w:t>Израда картица</w:t>
      </w:r>
      <w:r w:rsidR="00750FB0" w:rsidRPr="00AC5AA1">
        <w:rPr>
          <w:b/>
          <w:lang w:val="sr-Cyrl-RS"/>
        </w:rPr>
        <w:t xml:space="preserve"> и предаја захтева за израду електронске картице </w:t>
      </w:r>
      <w:r w:rsidRPr="005039A0">
        <w:rPr>
          <w:b/>
          <w:lang w:val="sr-Cyrl-RS"/>
        </w:rPr>
        <w:t xml:space="preserve"> ће се обављати у Студентском центру </w:t>
      </w:r>
      <w:r w:rsidRPr="005039A0">
        <w:rPr>
          <w:b/>
          <w:color w:val="212121"/>
          <w:lang w:val="sr-Cyrl-RS"/>
        </w:rPr>
        <w:t xml:space="preserve">од </w:t>
      </w:r>
      <w:r w:rsidR="00926243" w:rsidRPr="00AC5AA1">
        <w:rPr>
          <w:b/>
          <w:color w:val="212121"/>
          <w:lang w:val="sr-Cyrl-RS"/>
        </w:rPr>
        <w:t>четвртка 16</w:t>
      </w:r>
      <w:r w:rsidRPr="005039A0">
        <w:rPr>
          <w:b/>
          <w:color w:val="212121"/>
          <w:lang w:val="sr-Cyrl-RS"/>
        </w:rPr>
        <w:t>.</w:t>
      </w:r>
      <w:r w:rsidR="005039A0">
        <w:rPr>
          <w:b/>
          <w:color w:val="212121"/>
        </w:rPr>
        <w:t>10</w:t>
      </w:r>
      <w:r w:rsidRPr="005039A0">
        <w:rPr>
          <w:b/>
          <w:color w:val="212121"/>
          <w:lang w:val="sr-Cyrl-RS"/>
        </w:rPr>
        <w:t>.20</w:t>
      </w:r>
      <w:r w:rsidR="00A905B3" w:rsidRPr="005039A0">
        <w:rPr>
          <w:b/>
          <w:color w:val="212121"/>
          <w:lang w:val="sr-Cyrl-RS"/>
        </w:rPr>
        <w:t>2</w:t>
      </w:r>
      <w:r w:rsidR="00926243" w:rsidRPr="00AC5AA1">
        <w:rPr>
          <w:b/>
          <w:color w:val="212121"/>
          <w:lang w:val="sr-Cyrl-RS"/>
        </w:rPr>
        <w:t>5</w:t>
      </w:r>
      <w:r w:rsidRPr="005039A0">
        <w:rPr>
          <w:b/>
          <w:color w:val="212121"/>
          <w:lang w:val="sr-Cyrl-RS"/>
        </w:rPr>
        <w:t>. године</w:t>
      </w:r>
      <w:r w:rsidR="00750FB0" w:rsidRPr="005039A0">
        <w:rPr>
          <w:b/>
          <w:color w:val="212121"/>
          <w:lang w:val="sr-Cyrl-RS"/>
        </w:rPr>
        <w:t xml:space="preserve"> </w:t>
      </w:r>
      <w:r w:rsidR="00750FB0" w:rsidRPr="00AC5AA1">
        <w:rPr>
          <w:b/>
          <w:color w:val="212121"/>
          <w:lang w:val="sr-Cyrl-RS"/>
        </w:rPr>
        <w:t>у времену од 10</w:t>
      </w:r>
      <w:r w:rsidR="006059C5" w:rsidRPr="00AC5AA1">
        <w:rPr>
          <w:b/>
          <w:color w:val="212121"/>
          <w:lang w:val="sr-Latn-RS"/>
        </w:rPr>
        <w:t>:30</w:t>
      </w:r>
      <w:r w:rsidR="00AC5AA1" w:rsidRPr="00AC5AA1">
        <w:rPr>
          <w:bCs/>
          <w:color w:val="212121"/>
          <w:lang w:val="sr-Cyrl-RS"/>
        </w:rPr>
        <w:t xml:space="preserve"> -</w:t>
      </w:r>
      <w:r w:rsidR="00AC5AA1" w:rsidRPr="00AC5AA1">
        <w:rPr>
          <w:b/>
          <w:color w:val="212121"/>
          <w:lang w:val="sr-Cyrl-RS"/>
        </w:rPr>
        <w:t xml:space="preserve"> </w:t>
      </w:r>
      <w:r w:rsidR="00750FB0" w:rsidRPr="00AC5AA1">
        <w:rPr>
          <w:b/>
          <w:color w:val="212121"/>
          <w:lang w:val="sr-Cyrl-RS"/>
        </w:rPr>
        <w:t>13 часова.</w:t>
      </w:r>
    </w:p>
    <w:p w14:paraId="6E70174F" w14:textId="5ADBD33D" w:rsidR="00132610" w:rsidRPr="00AC5AA1" w:rsidRDefault="00100021" w:rsidP="009B55DB">
      <w:pPr>
        <w:pStyle w:val="ListParagraph"/>
        <w:numPr>
          <w:ilvl w:val="0"/>
          <w:numId w:val="4"/>
        </w:numPr>
        <w:jc w:val="both"/>
        <w:rPr>
          <w:b/>
        </w:rPr>
      </w:pPr>
      <w:r w:rsidRPr="00AC5AA1">
        <w:rPr>
          <w:b/>
        </w:rPr>
        <w:t>Уплате можете извршити приликом подношења</w:t>
      </w:r>
      <w:r w:rsidR="00DA2320" w:rsidRPr="00AC5AA1">
        <w:rPr>
          <w:b/>
          <w:lang w:val="sr-Cyrl-RS"/>
        </w:rPr>
        <w:t xml:space="preserve"> захтева</w:t>
      </w:r>
      <w:r w:rsidRPr="00AC5AA1">
        <w:rPr>
          <w:b/>
        </w:rPr>
        <w:t xml:space="preserve"> </w:t>
      </w:r>
      <w:r w:rsidR="00DA2320" w:rsidRPr="00AC5AA1">
        <w:rPr>
          <w:b/>
          <w:lang w:val="sr-Cyrl-RS"/>
        </w:rPr>
        <w:t xml:space="preserve">на благајни у нашем ресторану </w:t>
      </w:r>
      <w:r w:rsidRPr="00AC5AA1">
        <w:rPr>
          <w:b/>
        </w:rPr>
        <w:t xml:space="preserve">или на текући рачун </w:t>
      </w:r>
      <w:r w:rsidR="00132610" w:rsidRPr="00AC5AA1">
        <w:rPr>
          <w:b/>
        </w:rPr>
        <w:t>број:</w:t>
      </w:r>
      <w:r w:rsidR="009B55DB" w:rsidRPr="00AC5AA1">
        <w:rPr>
          <w:b/>
        </w:rPr>
        <w:t xml:space="preserve"> 840-31393845-64, </w:t>
      </w:r>
      <w:r w:rsidR="009B55DB" w:rsidRPr="00AC5AA1">
        <w:rPr>
          <w:b/>
          <w:lang w:val="sr-Cyrl-RS"/>
        </w:rPr>
        <w:t>позив на број 57-02319-04-01-742317-00, модел 97.</w:t>
      </w:r>
    </w:p>
    <w:p w14:paraId="5D3B168D" w14:textId="71A842F2" w:rsidR="00132610" w:rsidRPr="00AC5AA1" w:rsidRDefault="00AC5AA1" w:rsidP="00AC5AA1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  <w:lang w:val="sr-Cyrl-RS"/>
        </w:rPr>
        <w:t>Картице издате претходне школске године важиће до 05.12.2025. године.</w:t>
      </w:r>
    </w:p>
    <w:p w14:paraId="1EE6A438" w14:textId="77777777" w:rsidR="00AC5AA1" w:rsidRPr="00AC5AA1" w:rsidRDefault="00AC5AA1" w:rsidP="00AC5AA1">
      <w:pPr>
        <w:ind w:firstLine="0"/>
        <w:jc w:val="both"/>
        <w:rPr>
          <w:b/>
          <w:lang w:val="sr-Cyrl-RS"/>
        </w:rPr>
      </w:pPr>
    </w:p>
    <w:p w14:paraId="3EDD0BF2" w14:textId="77777777" w:rsidR="00100021" w:rsidRPr="005039A0" w:rsidRDefault="00132610" w:rsidP="007E358C">
      <w:pPr>
        <w:ind w:firstLine="0"/>
        <w:jc w:val="both"/>
        <w:rPr>
          <w:b/>
          <w:sz w:val="24"/>
          <w:szCs w:val="24"/>
          <w:lang w:val="sr-Cyrl-RS"/>
        </w:rPr>
      </w:pPr>
      <w:r w:rsidRPr="005039A0">
        <w:rPr>
          <w:b/>
          <w:sz w:val="24"/>
          <w:szCs w:val="24"/>
          <w:lang w:val="sr-Cyrl-RS"/>
        </w:rPr>
        <w:t>КОМПЛЕТНУ</w:t>
      </w:r>
      <w:r w:rsidR="00100021" w:rsidRPr="005039A0">
        <w:rPr>
          <w:b/>
          <w:sz w:val="24"/>
          <w:szCs w:val="24"/>
          <w:lang w:val="sr-Cyrl-RS"/>
        </w:rPr>
        <w:t xml:space="preserve"> </w:t>
      </w:r>
      <w:r w:rsidRPr="005039A0">
        <w:rPr>
          <w:b/>
          <w:sz w:val="24"/>
          <w:szCs w:val="24"/>
          <w:lang w:val="sr-Cyrl-RS"/>
        </w:rPr>
        <w:t>ДОКУМЕНТАЦИЈУ ЗА ИЗРАДУ/ПРОДУЖЕЊЕ ЕЛЕКТРОНСКЕ КАРТИЦЕ ПОДНОСИТЕ СТРУЧНОМ САРАДНИКУ ЗА СМЕШТАЈ СТУДЕНАТА.</w:t>
      </w:r>
    </w:p>
    <w:p w14:paraId="41200BE5" w14:textId="77777777" w:rsidR="00132610" w:rsidRPr="005039A0" w:rsidRDefault="00132610" w:rsidP="007E358C">
      <w:pPr>
        <w:ind w:firstLine="0"/>
        <w:jc w:val="both"/>
        <w:rPr>
          <w:b/>
          <w:sz w:val="24"/>
          <w:szCs w:val="24"/>
          <w:lang w:val="sr-Cyrl-RS"/>
        </w:rPr>
      </w:pPr>
    </w:p>
    <w:p w14:paraId="057526E3" w14:textId="77777777" w:rsidR="00132610" w:rsidRPr="005039A0" w:rsidRDefault="00132610" w:rsidP="00132610">
      <w:pPr>
        <w:ind w:firstLine="0"/>
        <w:jc w:val="both"/>
        <w:rPr>
          <w:b/>
          <w:sz w:val="24"/>
          <w:szCs w:val="24"/>
          <w:lang w:val="sr-Cyrl-RS"/>
        </w:rPr>
      </w:pPr>
    </w:p>
    <w:p w14:paraId="7A618C02" w14:textId="77777777" w:rsidR="00132610" w:rsidRPr="005039A0" w:rsidRDefault="00132610" w:rsidP="00132610">
      <w:pPr>
        <w:ind w:firstLine="0"/>
        <w:jc w:val="both"/>
        <w:rPr>
          <w:b/>
          <w:lang w:val="sr-Cyrl-RS"/>
        </w:rPr>
      </w:pPr>
    </w:p>
    <w:p w14:paraId="0B4515C0" w14:textId="77777777" w:rsidR="00132610" w:rsidRPr="005039A0" w:rsidRDefault="00132610" w:rsidP="00132610">
      <w:pPr>
        <w:ind w:firstLine="0"/>
        <w:jc w:val="both"/>
        <w:rPr>
          <w:b/>
          <w:lang w:val="sr-Cyrl-RS"/>
        </w:rPr>
      </w:pPr>
    </w:p>
    <w:p w14:paraId="74602550" w14:textId="77777777" w:rsidR="00132610" w:rsidRDefault="00132610" w:rsidP="00132610">
      <w:pPr>
        <w:ind w:firstLine="0"/>
        <w:jc w:val="both"/>
        <w:rPr>
          <w:b/>
        </w:rPr>
      </w:pPr>
      <w:r w:rsidRPr="005039A0">
        <w:rPr>
          <w:b/>
          <w:lang w:val="sr-Cyrl-RS"/>
        </w:rPr>
        <w:t xml:space="preserve">                                                                               </w:t>
      </w:r>
      <w:r>
        <w:rPr>
          <w:b/>
        </w:rPr>
        <w:t>__________________________</w:t>
      </w:r>
    </w:p>
    <w:p w14:paraId="2784619B" w14:textId="77777777" w:rsidR="00132610" w:rsidRPr="00132610" w:rsidRDefault="00132610" w:rsidP="00132610">
      <w:pPr>
        <w:ind w:firstLine="0"/>
        <w:jc w:val="both"/>
      </w:pPr>
      <w:r>
        <w:rPr>
          <w:b/>
        </w:rPr>
        <w:t xml:space="preserve">                                                                                </w:t>
      </w:r>
      <w:r>
        <w:t>стр. сарадник за смештај студ.</w:t>
      </w:r>
    </w:p>
    <w:sectPr w:rsidR="00132610" w:rsidRPr="00132610" w:rsidSect="00B97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1782"/>
    <w:multiLevelType w:val="hybridMultilevel"/>
    <w:tmpl w:val="F81A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66CA7"/>
    <w:multiLevelType w:val="hybridMultilevel"/>
    <w:tmpl w:val="3A5C5C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27BE0"/>
    <w:multiLevelType w:val="hybridMultilevel"/>
    <w:tmpl w:val="06BE27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1A0156"/>
    <w:multiLevelType w:val="hybridMultilevel"/>
    <w:tmpl w:val="EFD45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64002">
    <w:abstractNumId w:val="0"/>
  </w:num>
  <w:num w:numId="2" w16cid:durableId="1740443439">
    <w:abstractNumId w:val="3"/>
  </w:num>
  <w:num w:numId="3" w16cid:durableId="26566807">
    <w:abstractNumId w:val="1"/>
  </w:num>
  <w:num w:numId="4" w16cid:durableId="17604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19"/>
    <w:rsid w:val="00070515"/>
    <w:rsid w:val="000D1374"/>
    <w:rsid w:val="000E2621"/>
    <w:rsid w:val="00100021"/>
    <w:rsid w:val="001167B2"/>
    <w:rsid w:val="00132610"/>
    <w:rsid w:val="00145E13"/>
    <w:rsid w:val="00150568"/>
    <w:rsid w:val="002549F6"/>
    <w:rsid w:val="002A189A"/>
    <w:rsid w:val="002B2C59"/>
    <w:rsid w:val="00344CED"/>
    <w:rsid w:val="00361EA5"/>
    <w:rsid w:val="00462F32"/>
    <w:rsid w:val="004B0B19"/>
    <w:rsid w:val="004B4058"/>
    <w:rsid w:val="005039A0"/>
    <w:rsid w:val="00535B36"/>
    <w:rsid w:val="00542E8F"/>
    <w:rsid w:val="006059C5"/>
    <w:rsid w:val="00750FB0"/>
    <w:rsid w:val="007D4DF5"/>
    <w:rsid w:val="007E358C"/>
    <w:rsid w:val="008D0C95"/>
    <w:rsid w:val="009254B2"/>
    <w:rsid w:val="00926243"/>
    <w:rsid w:val="00946429"/>
    <w:rsid w:val="00960D10"/>
    <w:rsid w:val="009972C2"/>
    <w:rsid w:val="009A1178"/>
    <w:rsid w:val="009B55DB"/>
    <w:rsid w:val="009D5336"/>
    <w:rsid w:val="00A26A11"/>
    <w:rsid w:val="00A905B3"/>
    <w:rsid w:val="00AA48CB"/>
    <w:rsid w:val="00AC5AA1"/>
    <w:rsid w:val="00AF7C97"/>
    <w:rsid w:val="00B97549"/>
    <w:rsid w:val="00C96CB0"/>
    <w:rsid w:val="00D21D01"/>
    <w:rsid w:val="00D829FF"/>
    <w:rsid w:val="00DA2320"/>
    <w:rsid w:val="00E05444"/>
    <w:rsid w:val="00E06171"/>
    <w:rsid w:val="00E312D5"/>
    <w:rsid w:val="00EE3B67"/>
    <w:rsid w:val="00F732F5"/>
    <w:rsid w:val="00F7485A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2C7B"/>
  <w15:docId w15:val="{92FA7429-2A0F-487A-958A-C491935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8"/>
        <w:szCs w:val="28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8F"/>
  </w:style>
  <w:style w:type="paragraph" w:styleId="Heading1">
    <w:name w:val="heading 1"/>
    <w:basedOn w:val="Normal"/>
    <w:next w:val="Normal"/>
    <w:link w:val="Heading1Char"/>
    <w:uiPriority w:val="9"/>
    <w:qFormat/>
    <w:rsid w:val="00542E8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E8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E8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E8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E8F"/>
    <w:pPr>
      <w:spacing w:before="200" w:after="80"/>
      <w:ind w:firstLine="0"/>
      <w:outlineLvl w:val="4"/>
    </w:pPr>
    <w:rPr>
      <w:rFonts w:asciiTheme="majorHAnsi" w:eastAsiaTheme="majorEastAsia" w:hAnsiTheme="majorHAns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E8F"/>
    <w:pPr>
      <w:spacing w:before="280" w:after="100"/>
      <w:ind w:firstLine="0"/>
      <w:outlineLvl w:val="5"/>
    </w:pPr>
    <w:rPr>
      <w:rFonts w:asciiTheme="majorHAnsi" w:eastAsiaTheme="majorEastAsia" w:hAnsiTheme="majorHAns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E8F"/>
    <w:pPr>
      <w:spacing w:before="320" w:after="100"/>
      <w:ind w:firstLine="0"/>
      <w:outlineLvl w:val="6"/>
    </w:pPr>
    <w:rPr>
      <w:rFonts w:asciiTheme="majorHAnsi" w:eastAsiaTheme="majorEastAsia" w:hAnsiTheme="majorHAns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E8F"/>
    <w:pPr>
      <w:spacing w:before="320" w:after="100"/>
      <w:ind w:firstLine="0"/>
      <w:outlineLvl w:val="7"/>
    </w:pPr>
    <w:rPr>
      <w:rFonts w:asciiTheme="majorHAns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E8F"/>
    <w:pPr>
      <w:spacing w:before="320" w:after="100"/>
      <w:ind w:firstLine="0"/>
      <w:outlineLvl w:val="8"/>
    </w:pPr>
    <w:rPr>
      <w:rFonts w:asciiTheme="majorHAnsi" w:eastAsiaTheme="majorEastAsia" w:hAnsiTheme="majorHAns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2E8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E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8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E8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E8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E8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E8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E8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E8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E8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2E8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42E8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E8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2E8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42E8F"/>
    <w:rPr>
      <w:b/>
      <w:bCs/>
      <w:spacing w:val="0"/>
    </w:rPr>
  </w:style>
  <w:style w:type="character" w:styleId="Emphasis">
    <w:name w:val="Emphasis"/>
    <w:uiPriority w:val="20"/>
    <w:qFormat/>
    <w:rsid w:val="00542E8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42E8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542E8F"/>
  </w:style>
  <w:style w:type="paragraph" w:styleId="Quote">
    <w:name w:val="Quote"/>
    <w:basedOn w:val="Normal"/>
    <w:next w:val="Normal"/>
    <w:link w:val="QuoteChar"/>
    <w:uiPriority w:val="29"/>
    <w:qFormat/>
    <w:rsid w:val="00542E8F"/>
    <w:rPr>
      <w:rFonts w:asciiTheme="majorHAnsi" w:eastAsiaTheme="majorEastAsia" w:hAnsiTheme="majorHAns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42E8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E8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E8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42E8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42E8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42E8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42E8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42E8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E8F"/>
    <w:pPr>
      <w:outlineLvl w:val="9"/>
    </w:pPr>
  </w:style>
  <w:style w:type="paragraph" w:customStyle="1" w:styleId="Style1">
    <w:name w:val="Style1"/>
    <w:basedOn w:val="Normal"/>
    <w:next w:val="Normal"/>
    <w:rsid w:val="009972C2"/>
    <w:rPr>
      <w:rFonts w:asciiTheme="majorHAnsi" w:hAnsiTheme="majorHAnsi"/>
    </w:rPr>
  </w:style>
  <w:style w:type="paragraph" w:customStyle="1" w:styleId="Style2">
    <w:name w:val="Style2"/>
    <w:next w:val="Normal"/>
    <w:rsid w:val="009972C2"/>
    <w:pPr>
      <w:ind w:firstLine="720"/>
    </w:pPr>
    <w:rPr>
      <w:rFonts w:asciiTheme="majorHAnsi" w:eastAsiaTheme="majorEastAsia" w:hAnsiTheme="majorHAnsi" w:cstheme="majorHAnsi"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6</cp:revision>
  <cp:lastPrinted>2023-09-21T10:25:00Z</cp:lastPrinted>
  <dcterms:created xsi:type="dcterms:W3CDTF">2025-10-01T05:39:00Z</dcterms:created>
  <dcterms:modified xsi:type="dcterms:W3CDTF">2025-10-13T05:12:00Z</dcterms:modified>
</cp:coreProperties>
</file>