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 w:rsidRPr="003F04D4">
        <w:rPr>
          <w:sz w:val="24"/>
          <w:szCs w:val="24"/>
        </w:rPr>
        <w:t>основу</w:t>
      </w:r>
      <w:proofErr w:type="spellEnd"/>
      <w:proofErr w:type="gram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20. </w:t>
      </w:r>
      <w:proofErr w:type="spellStart"/>
      <w:r w:rsidRPr="003F04D4">
        <w:rPr>
          <w:sz w:val="24"/>
          <w:szCs w:val="24"/>
        </w:rPr>
        <w:t>Закона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ученичком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студентском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стандарду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18/2010),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24. </w:t>
      </w:r>
      <w:proofErr w:type="spellStart"/>
      <w:r w:rsidRPr="003F04D4">
        <w:rPr>
          <w:sz w:val="24"/>
          <w:szCs w:val="24"/>
        </w:rPr>
        <w:t>Правилника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смештају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ученика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36/2010), </w:t>
      </w:r>
      <w:proofErr w:type="spellStart"/>
      <w:r w:rsidRPr="003F04D4">
        <w:rPr>
          <w:sz w:val="24"/>
          <w:szCs w:val="24"/>
        </w:rPr>
        <w:t>Конкурса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пријем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високошколских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установа</w:t>
      </w:r>
      <w:proofErr w:type="spellEnd"/>
      <w:r w:rsidRPr="003F04D4">
        <w:rPr>
          <w:sz w:val="24"/>
          <w:szCs w:val="24"/>
        </w:rPr>
        <w:t xml:space="preserve">  у </w:t>
      </w:r>
      <w:proofErr w:type="spellStart"/>
      <w:r w:rsidRPr="003F04D4">
        <w:rPr>
          <w:sz w:val="24"/>
          <w:szCs w:val="24"/>
        </w:rPr>
        <w:t>Републици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Србији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установе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школску</w:t>
      </w:r>
      <w:proofErr w:type="spellEnd"/>
      <w:r w:rsidRPr="003F04D4">
        <w:rPr>
          <w:sz w:val="24"/>
          <w:szCs w:val="24"/>
        </w:rPr>
        <w:t xml:space="preserve"> 201</w:t>
      </w:r>
      <w:r w:rsidR="003D677B">
        <w:rPr>
          <w:sz w:val="24"/>
          <w:szCs w:val="24"/>
        </w:rPr>
        <w:t>8</w:t>
      </w:r>
      <w:r w:rsidRPr="003F04D4">
        <w:rPr>
          <w:sz w:val="24"/>
          <w:szCs w:val="24"/>
        </w:rPr>
        <w:t>/201</w:t>
      </w:r>
      <w:r w:rsidR="003D677B">
        <w:rPr>
          <w:sz w:val="24"/>
          <w:szCs w:val="24"/>
        </w:rPr>
        <w:t>9</w:t>
      </w:r>
      <w:bookmarkStart w:id="0" w:name="_GoBack"/>
      <w:bookmarkEnd w:id="0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годину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доносим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јединствену</w:t>
      </w:r>
      <w:proofErr w:type="spellEnd"/>
      <w:r>
        <w:rPr>
          <w:sz w:val="24"/>
          <w:szCs w:val="24"/>
        </w:rPr>
        <w:t xml:space="preserve"> </w:t>
      </w:r>
    </w:p>
    <w:p w:rsidR="00B11BCB" w:rsidRPr="00B11BCB" w:rsidRDefault="00B11BCB" w:rsidP="00B11BCB">
      <w:pPr>
        <w:ind w:firstLine="720"/>
        <w:jc w:val="both"/>
        <w:rPr>
          <w:sz w:val="24"/>
          <w:szCs w:val="24"/>
        </w:rPr>
      </w:pPr>
    </w:p>
    <w:p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:rsidR="00B11BCB" w:rsidRPr="00DB65D0" w:rsidRDefault="00B11BCB" w:rsidP="00B11BCB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:rsidR="00B11BCB" w:rsidRPr="00B11BCB" w:rsidRDefault="00B11BCB" w:rsidP="00B11BCB">
      <w:pPr>
        <w:ind w:firstLine="720"/>
        <w:jc w:val="center"/>
        <w:rPr>
          <w:sz w:val="24"/>
          <w:szCs w:val="24"/>
        </w:rPr>
      </w:pPr>
      <w:r w:rsidRPr="003F04D4">
        <w:rPr>
          <w:sz w:val="24"/>
          <w:szCs w:val="24"/>
        </w:rPr>
        <w:t xml:space="preserve">о </w:t>
      </w:r>
      <w:proofErr w:type="spellStart"/>
      <w:r w:rsidRPr="003F04D4">
        <w:rPr>
          <w:sz w:val="24"/>
          <w:szCs w:val="24"/>
        </w:rPr>
        <w:t>праву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r>
        <w:rPr>
          <w:sz w:val="24"/>
          <w:szCs w:val="24"/>
        </w:rPr>
        <w:t>осталих година студија</w:t>
      </w:r>
    </w:p>
    <w:p w:rsidR="00B11BCB" w:rsidRDefault="00B11BCB" w:rsidP="00B11BCB">
      <w:pPr>
        <w:ind w:firstLine="720"/>
        <w:jc w:val="center"/>
        <w:rPr>
          <w:sz w:val="24"/>
          <w:szCs w:val="24"/>
        </w:rPr>
      </w:pPr>
    </w:p>
    <w:p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студенте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F04D4">
        <w:rPr>
          <w:sz w:val="24"/>
          <w:szCs w:val="24"/>
        </w:rPr>
        <w:t>право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школској</w:t>
      </w:r>
      <w:proofErr w:type="spellEnd"/>
      <w:r w:rsidRPr="003F04D4">
        <w:rPr>
          <w:sz w:val="24"/>
          <w:szCs w:val="24"/>
        </w:rPr>
        <w:t xml:space="preserve"> 201</w:t>
      </w:r>
      <w:r w:rsidR="003D677B">
        <w:rPr>
          <w:sz w:val="24"/>
          <w:szCs w:val="24"/>
        </w:rPr>
        <w:t>8</w:t>
      </w:r>
      <w:r w:rsidRPr="003F04D4">
        <w:rPr>
          <w:sz w:val="24"/>
          <w:szCs w:val="24"/>
        </w:rPr>
        <w:t>/201</w:t>
      </w:r>
      <w:r w:rsidR="003D677B">
        <w:rPr>
          <w:sz w:val="24"/>
          <w:szCs w:val="24"/>
        </w:rPr>
        <w:t>9</w:t>
      </w:r>
      <w:r w:rsidRPr="003F04D4">
        <w:rPr>
          <w:sz w:val="24"/>
          <w:szCs w:val="24"/>
        </w:rPr>
        <w:t xml:space="preserve">. </w:t>
      </w:r>
      <w:proofErr w:type="spellStart"/>
      <w:proofErr w:type="gramStart"/>
      <w:r w:rsidRPr="003F04D4">
        <w:rPr>
          <w:sz w:val="24"/>
          <w:szCs w:val="24"/>
        </w:rPr>
        <w:t>години</w:t>
      </w:r>
      <w:proofErr w:type="spellEnd"/>
      <w:r w:rsidRPr="003F04D4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кандидати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>:</w:t>
      </w:r>
    </w:p>
    <w:p w:rsidR="00752DC9" w:rsidRPr="00752DC9" w:rsidRDefault="00752DC9" w:rsidP="00B11BCB">
      <w:pPr>
        <w:ind w:firstLine="720"/>
        <w:jc w:val="both"/>
        <w:rPr>
          <w:sz w:val="24"/>
          <w:szCs w:val="24"/>
        </w:rPr>
      </w:pPr>
    </w:p>
    <w:p w:rsidR="00B11BCB" w:rsidRDefault="00B11BCB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37777A">
        <w:rPr>
          <w:sz w:val="24"/>
          <w:szCs w:val="24"/>
        </w:rPr>
        <w:t>116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наука</w:t>
      </w:r>
      <w:proofErr w:type="spellEnd"/>
      <w:r>
        <w:rPr>
          <w:sz w:val="24"/>
          <w:szCs w:val="24"/>
        </w:rPr>
        <w:t>,</w:t>
      </w:r>
    </w:p>
    <w:p w:rsidR="00B11BCB" w:rsidRDefault="0037777A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58</w:t>
      </w:r>
      <w:r w:rsidR="008B11B7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кандидата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Коначне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ранг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листе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Агрономског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факултета</w:t>
      </w:r>
      <w:proofErr w:type="spellEnd"/>
      <w:r w:rsidR="00B11BCB">
        <w:rPr>
          <w:sz w:val="24"/>
          <w:szCs w:val="24"/>
        </w:rPr>
        <w:t>,</w:t>
      </w:r>
    </w:p>
    <w:p w:rsidR="00481BE7" w:rsidRPr="00752DC9" w:rsidRDefault="00B11BCB" w:rsidP="00752D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37777A">
        <w:rPr>
          <w:sz w:val="24"/>
          <w:szCs w:val="24"/>
        </w:rPr>
        <w:t>46</w:t>
      </w:r>
      <w:r w:rsidR="00435C89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кандидата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Коначне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ранг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листе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Високе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школе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техничких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струковних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студија</w:t>
      </w:r>
      <w:proofErr w:type="spellEnd"/>
      <w:r w:rsidR="00481BE7">
        <w:rPr>
          <w:sz w:val="24"/>
          <w:szCs w:val="24"/>
        </w:rPr>
        <w:t>.</w:t>
      </w:r>
    </w:p>
    <w:p w:rsidR="00752DC9" w:rsidRPr="00752DC9" w:rsidRDefault="00752DC9" w:rsidP="00752DC9">
      <w:pPr>
        <w:pStyle w:val="ListParagraph"/>
        <w:ind w:left="1080" w:firstLine="0"/>
        <w:jc w:val="both"/>
        <w:rPr>
          <w:sz w:val="24"/>
          <w:szCs w:val="24"/>
        </w:rPr>
      </w:pPr>
    </w:p>
    <w:p w:rsidR="00B11BCB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мастер</w:t>
      </w:r>
      <w:proofErr w:type="spellEnd"/>
      <w:proofErr w:type="gramEnd"/>
      <w:r>
        <w:rPr>
          <w:sz w:val="24"/>
          <w:szCs w:val="24"/>
        </w:rPr>
        <w:t xml:space="preserve"> 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>,</w:t>
      </w:r>
      <w:r w:rsidR="00B11B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истакнуте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огласној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табли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Студентског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Чачак</w:t>
      </w:r>
      <w:proofErr w:type="spellEnd"/>
      <w:r w:rsidR="00B11BCB">
        <w:rPr>
          <w:sz w:val="24"/>
          <w:szCs w:val="24"/>
        </w:rPr>
        <w:t xml:space="preserve"> и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интернет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адреси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>.</w:t>
      </w:r>
    </w:p>
    <w:p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</w:t>
      </w:r>
      <w:r w:rsidR="00481BE7">
        <w:rPr>
          <w:sz w:val="24"/>
          <w:szCs w:val="24"/>
        </w:rPr>
        <w:t>ње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примљених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студената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почиње</w:t>
      </w:r>
      <w:proofErr w:type="spellEnd"/>
      <w:r w:rsidR="00794236">
        <w:rPr>
          <w:sz w:val="24"/>
          <w:szCs w:val="24"/>
        </w:rPr>
        <w:t xml:space="preserve"> </w:t>
      </w:r>
      <w:r w:rsidR="0037777A">
        <w:rPr>
          <w:sz w:val="24"/>
          <w:szCs w:val="24"/>
        </w:rPr>
        <w:t>14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новембра</w:t>
      </w:r>
      <w:proofErr w:type="spellEnd"/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трајаће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481BE7">
        <w:rPr>
          <w:sz w:val="24"/>
          <w:szCs w:val="24"/>
        </w:rPr>
        <w:t xml:space="preserve"> </w:t>
      </w:r>
      <w:r w:rsidR="0037777A">
        <w:rPr>
          <w:sz w:val="24"/>
          <w:szCs w:val="24"/>
        </w:rPr>
        <w:t>20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новембра</w:t>
      </w:r>
      <w:proofErr w:type="spellEnd"/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07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године.</w:t>
      </w:r>
    </w:p>
    <w:p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одустали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:rsidR="00B11BCB" w:rsidRDefault="00B11BCB" w:rsidP="00B11BCB">
      <w:pPr>
        <w:ind w:firstLine="720"/>
        <w:jc w:val="both"/>
        <w:rPr>
          <w:sz w:val="24"/>
          <w:szCs w:val="24"/>
        </w:rPr>
      </w:pPr>
    </w:p>
    <w:p w:rsidR="00481BE7" w:rsidRDefault="00481BE7" w:rsidP="00B11BCB">
      <w:pPr>
        <w:ind w:firstLine="720"/>
        <w:jc w:val="both"/>
        <w:rPr>
          <w:sz w:val="24"/>
          <w:szCs w:val="24"/>
        </w:rPr>
      </w:pPr>
    </w:p>
    <w:p w:rsidR="00481BE7" w:rsidRDefault="00481BE7" w:rsidP="00B11BCB">
      <w:pPr>
        <w:ind w:firstLine="720"/>
        <w:jc w:val="both"/>
        <w:rPr>
          <w:sz w:val="24"/>
          <w:szCs w:val="24"/>
        </w:rPr>
      </w:pPr>
    </w:p>
    <w:p w:rsidR="00481BE7" w:rsidRDefault="00481BE7" w:rsidP="00B11BCB">
      <w:pPr>
        <w:ind w:firstLine="720"/>
        <w:jc w:val="both"/>
        <w:rPr>
          <w:sz w:val="24"/>
          <w:szCs w:val="24"/>
        </w:rPr>
      </w:pPr>
    </w:p>
    <w:p w:rsidR="00481BE7" w:rsidRDefault="00481BE7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Достављено:</w:t>
      </w:r>
    </w:p>
    <w:p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огласна табла СЦЧ,</w:t>
      </w:r>
    </w:p>
    <w:p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интернет адреса СЦЧ,</w:t>
      </w:r>
    </w:p>
    <w:p w:rsidR="00B11BCB" w:rsidRPr="00A61CEC" w:rsidRDefault="00481BE7" w:rsidP="00A61C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архива</w:t>
      </w:r>
      <w:proofErr w:type="spellEnd"/>
      <w:r>
        <w:rPr>
          <w:sz w:val="24"/>
          <w:szCs w:val="24"/>
        </w:rPr>
        <w:t>.</w:t>
      </w:r>
    </w:p>
    <w:p w:rsidR="00B11BCB" w:rsidRDefault="00B11BCB" w:rsidP="00B11BCB">
      <w:pPr>
        <w:ind w:firstLine="720"/>
        <w:rPr>
          <w:sz w:val="24"/>
          <w:szCs w:val="24"/>
        </w:rPr>
      </w:pPr>
    </w:p>
    <w:p w:rsidR="00B11BCB" w:rsidRPr="00A61CEC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61CEC">
        <w:rPr>
          <w:sz w:val="24"/>
          <w:szCs w:val="24"/>
        </w:rPr>
        <w:t>ДИРЕКТОР</w:t>
      </w:r>
    </w:p>
    <w:p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61CEC">
        <w:rPr>
          <w:sz w:val="24"/>
          <w:szCs w:val="24"/>
        </w:rPr>
        <w:t xml:space="preserve">          Драган Јововић</w:t>
      </w:r>
      <w:r>
        <w:rPr>
          <w:sz w:val="24"/>
          <w:szCs w:val="24"/>
        </w:rPr>
        <w:t xml:space="preserve">        </w:t>
      </w:r>
    </w:p>
    <w:p w:rsidR="00B11BCB" w:rsidRDefault="00A61CEC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B97549" w:rsidRDefault="00B97549"/>
    <w:sectPr w:rsidR="00B9754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462"/>
    <w:multiLevelType w:val="hybridMultilevel"/>
    <w:tmpl w:val="5F86FDD6"/>
    <w:lvl w:ilvl="0" w:tplc="AA2495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A2E37"/>
    <w:multiLevelType w:val="hybridMultilevel"/>
    <w:tmpl w:val="2222D44E"/>
    <w:lvl w:ilvl="0" w:tplc="7C8A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CB"/>
    <w:rsid w:val="0017163C"/>
    <w:rsid w:val="00236AE3"/>
    <w:rsid w:val="002549F6"/>
    <w:rsid w:val="0037777A"/>
    <w:rsid w:val="003D677B"/>
    <w:rsid w:val="00435C89"/>
    <w:rsid w:val="00481BE7"/>
    <w:rsid w:val="004A4122"/>
    <w:rsid w:val="004A7307"/>
    <w:rsid w:val="004B4058"/>
    <w:rsid w:val="004E5257"/>
    <w:rsid w:val="00513132"/>
    <w:rsid w:val="00513843"/>
    <w:rsid w:val="005E4080"/>
    <w:rsid w:val="005F363B"/>
    <w:rsid w:val="006B42AF"/>
    <w:rsid w:val="006E13C6"/>
    <w:rsid w:val="00710848"/>
    <w:rsid w:val="00736CE2"/>
    <w:rsid w:val="00752DC9"/>
    <w:rsid w:val="00794236"/>
    <w:rsid w:val="007E1FD6"/>
    <w:rsid w:val="007E6A7D"/>
    <w:rsid w:val="008B11B7"/>
    <w:rsid w:val="009972C2"/>
    <w:rsid w:val="00A5573A"/>
    <w:rsid w:val="00A61CEC"/>
    <w:rsid w:val="00AA48CB"/>
    <w:rsid w:val="00B07A8E"/>
    <w:rsid w:val="00B11BCB"/>
    <w:rsid w:val="00B97549"/>
    <w:rsid w:val="00BE406C"/>
    <w:rsid w:val="00C96CB0"/>
    <w:rsid w:val="00D829FF"/>
    <w:rsid w:val="00DD75F3"/>
    <w:rsid w:val="00E06171"/>
    <w:rsid w:val="00EC0CC6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F6AC"/>
  <w15:docId w15:val="{6474CC11-582A-49C9-9914-3594878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1BCB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2018-11-13T13:46:00Z</cp:lastPrinted>
  <dcterms:created xsi:type="dcterms:W3CDTF">2018-11-13T13:45:00Z</dcterms:created>
  <dcterms:modified xsi:type="dcterms:W3CDTF">2018-11-13T13:46:00Z</dcterms:modified>
</cp:coreProperties>
</file>